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24" w:rsidRDefault="009C1E24" w:rsidP="009C1E24">
      <w:r>
        <w:t xml:space="preserve">                                                       Очистим крыши от снега</w:t>
      </w:r>
      <w:r w:rsidR="003548F8">
        <w:t>.</w:t>
      </w:r>
    </w:p>
    <w:p w:rsidR="009C1E24" w:rsidRDefault="003548F8" w:rsidP="00852FC0">
      <w:r>
        <w:t xml:space="preserve">   </w:t>
      </w:r>
      <w:r w:rsidR="009C1E24">
        <w:t>Каждую зиму снег доставляет немало хлопот и водителям, и дворникам, и простым гражданам.  А тут еще и на крышах скапливается большое количества снега. В любой момент снег и «сосульки» могут обрушиться на головы тех, кто находится под этой крышей. Значит, возникает еще одна проблема: уборка крыши от снега.   Здесь уже снегоуборочные машины бессильны и единственный действенный инструмент - лопата. Уборка кровли от снега дело не просто нужное, а жизненно необходимое для обеспечения безопасности сотен людей. Поэтому в настоящее время уделяется большое внимание не просто эстетичному виду населенных пунктов с чистыми от снега улицами, но и безопасности граждан.    Собственникам зданий необходимо своевременно найти исполнителей для этого нелегкого, но нужного дела. Зоны возможного падения снега необходимо огородить с трех сторон решетками, щитами, или веревкой с красными флажками.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крыше. Очистка снега с крыш разрешается только в дневное время. 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а при выполнении работ на высоте – средствами индивидуальной защиты от падения с высоты. Это предохранительный пояс с прочной страховочной веревкой диаметром не менее 15 мм и испытанный на нагрузку 200 кг.  Предохранительный пояс необходимо использовать и при работах на краю</w:t>
      </w:r>
      <w:r w:rsidR="00852FC0">
        <w:t xml:space="preserve"> крыши независимо от ее уклона. Правила по технике безопасности и охране труда по очистке крыш и карнизов зданий от снега и льда размещены на официальном интернет-сайте администрации муниципального района Пестравский.</w:t>
      </w:r>
    </w:p>
    <w:p w:rsidR="009C1E24" w:rsidRDefault="003548F8" w:rsidP="009C1E24">
      <w:r>
        <w:t xml:space="preserve">   </w:t>
      </w:r>
      <w:r w:rsidR="009C1E24">
        <w:t>Главное, чтобы уборка кровли проводилась регулярно и своевременно, а уж кто ее проводит, решается на местах администрацией общественных зданий или управляющей компанией жилого массива. Так что лучше всего не ждать очередного снегопада, а своевременно позаботиться о том, чтобы не только территория, но и крыша закрепленного за каким-либо юридическим лицом здания была свободна от снега.</w:t>
      </w:r>
    </w:p>
    <w:p w:rsidR="00C54D30" w:rsidRDefault="009C1E24" w:rsidP="009C1E24">
      <w:r>
        <w:t xml:space="preserve"> </w:t>
      </w:r>
      <w:r w:rsidR="003548F8">
        <w:t xml:space="preserve">   </w:t>
      </w:r>
      <w:bookmarkStart w:id="0" w:name="_GoBack"/>
      <w:bookmarkEnd w:id="0"/>
      <w:r>
        <w:t>Главный специалист по охране труда Ю.Б. Баусов.</w:t>
      </w:r>
    </w:p>
    <w:sectPr w:rsidR="00C5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24"/>
    <w:rsid w:val="003548F8"/>
    <w:rsid w:val="00852FC0"/>
    <w:rsid w:val="009C1E24"/>
    <w:rsid w:val="00C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14BF-7C19-4DE1-B85F-7BD78A2D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2017-02-03T23:33:00Z</dcterms:created>
  <dcterms:modified xsi:type="dcterms:W3CDTF">2019-02-07T04:25:00Z</dcterms:modified>
</cp:coreProperties>
</file>